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A83A" w14:textId="77777777" w:rsidR="00995A87" w:rsidRDefault="00F906DE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78A86DAB" w14:textId="77777777" w:rsidR="00F906DE" w:rsidRDefault="00F906DE"/>
    <w:p w14:paraId="70842697" w14:textId="77777777" w:rsidR="00F906DE" w:rsidRDefault="00F906DE" w:rsidP="00F906DE">
      <w:pPr>
        <w:jc w:val="center"/>
        <w:rPr>
          <w:b/>
        </w:rPr>
      </w:pPr>
      <w:r>
        <w:rPr>
          <w:b/>
        </w:rPr>
        <w:t>Arguments over Independence</w:t>
      </w:r>
    </w:p>
    <w:p w14:paraId="18C9573C" w14:textId="77777777" w:rsidR="00F906DE" w:rsidRDefault="00F906DE" w:rsidP="00F906DE">
      <w:pPr>
        <w:rPr>
          <w:b/>
        </w:rPr>
      </w:pPr>
    </w:p>
    <w:p w14:paraId="7F244D51" w14:textId="12AEDB6E" w:rsidR="00F906DE" w:rsidRDefault="00F906DE" w:rsidP="00F906DE">
      <w:bookmarkStart w:id="0" w:name="_GoBack"/>
      <w:r>
        <w:t xml:space="preserve">At the outset of the war against Britain, residents of the American colonies were divided over the </w:t>
      </w:r>
      <w:bookmarkEnd w:id="0"/>
      <w:r>
        <w:t xml:space="preserve">question of independence.  </w:t>
      </w:r>
      <w:r>
        <w:t>Hi</w:t>
      </w:r>
      <w:r w:rsidR="00326444">
        <w:t>storians estimate that roughly 4</w:t>
      </w:r>
      <w:r>
        <w:t>0% of the colonists</w:t>
      </w:r>
      <w:r>
        <w:t xml:space="preserve"> could be considered “patriots,” another 20% would have been “loyalist,” while the remaining </w:t>
      </w:r>
      <w:r w:rsidR="00326444">
        <w:t>4</w:t>
      </w:r>
      <w:r>
        <w:t xml:space="preserve">0% would not have had a strong preference, at least at the beginning of the war.  </w:t>
      </w:r>
      <w:r w:rsidR="000A4FBA">
        <w:t xml:space="preserve">Use the information below, your </w:t>
      </w:r>
      <w:r w:rsidR="00326444">
        <w:t xml:space="preserve">notes from class, and your textbook </w:t>
      </w:r>
      <w:r>
        <w:t xml:space="preserve">pages </w:t>
      </w:r>
      <w:r w:rsidR="00326444">
        <w:t>147-150</w:t>
      </w:r>
      <w:r w:rsidR="001C66CC">
        <w:t xml:space="preserve"> to make your best guess</w:t>
      </w:r>
      <w:r w:rsidR="00326444">
        <w:t xml:space="preserve"> </w:t>
      </w:r>
      <w:r>
        <w:t xml:space="preserve">to which camp each </w:t>
      </w:r>
      <w:r w:rsidR="007A493D">
        <w:t>characteristic</w:t>
      </w:r>
      <w:r>
        <w:t xml:space="preserve"> profile </w:t>
      </w:r>
      <w:r w:rsidR="007A493D">
        <w:t xml:space="preserve">below </w:t>
      </w:r>
      <w:r w:rsidR="00326444">
        <w:t>might</w:t>
      </w:r>
      <w:r>
        <w:t xml:space="preserve"> have </w:t>
      </w:r>
      <w:r w:rsidR="00326444">
        <w:t>fallen</w:t>
      </w:r>
      <w:r>
        <w:t>.</w:t>
      </w:r>
    </w:p>
    <w:p w14:paraId="2EB7294B" w14:textId="77777777" w:rsidR="00326444" w:rsidRDefault="00326444" w:rsidP="00F906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107"/>
      </w:tblGrid>
      <w:tr w:rsidR="00326444" w14:paraId="2A660ED3" w14:textId="77777777" w:rsidTr="007A493D">
        <w:tc>
          <w:tcPr>
            <w:tcW w:w="5107" w:type="dxa"/>
          </w:tcPr>
          <w:p w14:paraId="43B7E84E" w14:textId="77777777" w:rsidR="00326444" w:rsidRDefault="00326444" w:rsidP="00326444">
            <w:r>
              <w:rPr>
                <w:b/>
              </w:rPr>
              <w:t xml:space="preserve">Patriots: </w:t>
            </w:r>
            <w:r>
              <w:t xml:space="preserve"> </w:t>
            </w:r>
          </w:p>
          <w:p w14:paraId="0157CBCF" w14:textId="77777777" w:rsidR="00326444" w:rsidRDefault="00326444" w:rsidP="00326444">
            <w:pPr>
              <w:pStyle w:val="ListParagraph"/>
              <w:numPr>
                <w:ilvl w:val="0"/>
                <w:numId w:val="1"/>
              </w:numPr>
            </w:pPr>
            <w:r>
              <w:t xml:space="preserve">Also called “Whigs” </w:t>
            </w:r>
          </w:p>
          <w:p w14:paraId="20328504" w14:textId="77777777" w:rsidR="00326444" w:rsidRDefault="00326444" w:rsidP="00326444">
            <w:pPr>
              <w:pStyle w:val="ListParagraph"/>
              <w:numPr>
                <w:ilvl w:val="0"/>
                <w:numId w:val="1"/>
              </w:numPr>
            </w:pPr>
            <w:r>
              <w:t xml:space="preserve">Fiercely in favor of independence </w:t>
            </w:r>
          </w:p>
          <w:p w14:paraId="4D25A280" w14:textId="77777777" w:rsidR="00326444" w:rsidRDefault="00326444" w:rsidP="00F906DE">
            <w:pPr>
              <w:pStyle w:val="ListParagraph"/>
              <w:numPr>
                <w:ilvl w:val="0"/>
                <w:numId w:val="1"/>
              </w:numPr>
            </w:pPr>
            <w:r>
              <w:t>Included most of the colonial deleg</w:t>
            </w:r>
            <w:r w:rsidR="007A493D">
              <w:t>ates to the Continental Congress</w:t>
            </w:r>
          </w:p>
        </w:tc>
        <w:tc>
          <w:tcPr>
            <w:tcW w:w="5107" w:type="dxa"/>
          </w:tcPr>
          <w:p w14:paraId="37D7E8BF" w14:textId="77777777" w:rsidR="00326444" w:rsidRPr="00326444" w:rsidRDefault="00326444" w:rsidP="00326444">
            <w:pPr>
              <w:rPr>
                <w:b/>
              </w:rPr>
            </w:pPr>
            <w:r w:rsidRPr="00326444">
              <w:rPr>
                <w:b/>
              </w:rPr>
              <w:t>Loyalists</w:t>
            </w:r>
          </w:p>
          <w:p w14:paraId="7108BA41" w14:textId="77777777" w:rsidR="00326444" w:rsidRDefault="00326444" w:rsidP="00326444">
            <w:pPr>
              <w:pStyle w:val="ListParagraph"/>
              <w:numPr>
                <w:ilvl w:val="0"/>
                <w:numId w:val="2"/>
              </w:numPr>
            </w:pPr>
            <w:r>
              <w:t>Also called “Tories” or “Royalists”</w:t>
            </w:r>
          </w:p>
          <w:p w14:paraId="76DE4BC4" w14:textId="77777777" w:rsidR="0093718B" w:rsidRDefault="007A493D" w:rsidP="00326444">
            <w:pPr>
              <w:pStyle w:val="ListParagraph"/>
              <w:numPr>
                <w:ilvl w:val="0"/>
                <w:numId w:val="2"/>
              </w:numPr>
            </w:pPr>
            <w:r>
              <w:t>Rejected idea of independence</w:t>
            </w:r>
          </w:p>
          <w:p w14:paraId="490D9DA8" w14:textId="77777777" w:rsidR="00326444" w:rsidRDefault="007A493D" w:rsidP="00F906DE">
            <w:pPr>
              <w:pStyle w:val="ListParagraph"/>
              <w:numPr>
                <w:ilvl w:val="0"/>
                <w:numId w:val="2"/>
              </w:numPr>
            </w:pPr>
            <w:r>
              <w:t>Wanted to remain part of the British Empire</w:t>
            </w:r>
          </w:p>
        </w:tc>
      </w:tr>
    </w:tbl>
    <w:p w14:paraId="2853717F" w14:textId="77777777" w:rsidR="00F906DE" w:rsidRPr="00F906DE" w:rsidRDefault="00F906DE" w:rsidP="00326444"/>
    <w:tbl>
      <w:tblPr>
        <w:tblStyle w:val="TableGrid"/>
        <w:tblW w:w="10231" w:type="dxa"/>
        <w:tblLook w:val="04A0" w:firstRow="1" w:lastRow="0" w:firstColumn="1" w:lastColumn="0" w:noHBand="0" w:noVBand="1"/>
      </w:tblPr>
      <w:tblGrid>
        <w:gridCol w:w="3421"/>
        <w:gridCol w:w="3143"/>
        <w:gridCol w:w="3667"/>
      </w:tblGrid>
      <w:tr w:rsidR="006875F5" w14:paraId="047AC1C5" w14:textId="77777777" w:rsidTr="006875F5">
        <w:trPr>
          <w:trHeight w:val="475"/>
        </w:trPr>
        <w:tc>
          <w:tcPr>
            <w:tcW w:w="3421" w:type="dxa"/>
          </w:tcPr>
          <w:p w14:paraId="2435DB7F" w14:textId="758A53BD" w:rsidR="007A493D" w:rsidRPr="007A493D" w:rsidRDefault="006875F5" w:rsidP="007A493D">
            <w:pPr>
              <w:jc w:val="center"/>
              <w:rPr>
                <w:b/>
              </w:rPr>
            </w:pPr>
            <w:r>
              <w:rPr>
                <w:b/>
              </w:rPr>
              <w:t>Profile</w:t>
            </w:r>
          </w:p>
        </w:tc>
        <w:tc>
          <w:tcPr>
            <w:tcW w:w="3143" w:type="dxa"/>
          </w:tcPr>
          <w:p w14:paraId="4132601E" w14:textId="77777777" w:rsidR="007A493D" w:rsidRPr="007A493D" w:rsidRDefault="007A493D" w:rsidP="007A493D">
            <w:pPr>
              <w:jc w:val="center"/>
              <w:rPr>
                <w:b/>
              </w:rPr>
            </w:pPr>
            <w:r w:rsidRPr="007A493D">
              <w:rPr>
                <w:b/>
              </w:rPr>
              <w:t>Patriot/Loyalist/Neutral?</w:t>
            </w:r>
          </w:p>
        </w:tc>
        <w:tc>
          <w:tcPr>
            <w:tcW w:w="3667" w:type="dxa"/>
          </w:tcPr>
          <w:p w14:paraId="449E3597" w14:textId="77777777" w:rsidR="007A493D" w:rsidRPr="007A493D" w:rsidRDefault="007A493D" w:rsidP="007A493D">
            <w:pPr>
              <w:jc w:val="center"/>
              <w:rPr>
                <w:b/>
              </w:rPr>
            </w:pPr>
            <w:r w:rsidRPr="007A493D">
              <w:rPr>
                <w:b/>
              </w:rPr>
              <w:t>Reasoning?</w:t>
            </w:r>
          </w:p>
        </w:tc>
      </w:tr>
      <w:tr w:rsidR="006875F5" w14:paraId="42360DA6" w14:textId="77777777" w:rsidTr="006875F5">
        <w:trPr>
          <w:trHeight w:val="585"/>
        </w:trPr>
        <w:tc>
          <w:tcPr>
            <w:tcW w:w="3421" w:type="dxa"/>
          </w:tcPr>
          <w:p w14:paraId="746842DC" w14:textId="77777777" w:rsidR="007A493D" w:rsidRDefault="007A493D">
            <w:r>
              <w:t>Puritan/Congregationalist</w:t>
            </w:r>
            <w:r w:rsidR="00E00697">
              <w:t xml:space="preserve"> minister</w:t>
            </w:r>
          </w:p>
        </w:tc>
        <w:tc>
          <w:tcPr>
            <w:tcW w:w="3143" w:type="dxa"/>
          </w:tcPr>
          <w:p w14:paraId="5ED9D6C6" w14:textId="77777777" w:rsidR="007A493D" w:rsidRDefault="007A493D"/>
        </w:tc>
        <w:tc>
          <w:tcPr>
            <w:tcW w:w="3667" w:type="dxa"/>
          </w:tcPr>
          <w:p w14:paraId="661156A6" w14:textId="77777777" w:rsidR="007A493D" w:rsidRDefault="007A493D"/>
        </w:tc>
      </w:tr>
      <w:tr w:rsidR="006875F5" w14:paraId="62AC3ACE" w14:textId="77777777" w:rsidTr="006875F5">
        <w:trPr>
          <w:trHeight w:val="585"/>
        </w:trPr>
        <w:tc>
          <w:tcPr>
            <w:tcW w:w="3421" w:type="dxa"/>
          </w:tcPr>
          <w:p w14:paraId="2EB67000" w14:textId="77777777" w:rsidR="007A493D" w:rsidRDefault="007A493D" w:rsidP="00E00697">
            <w:r>
              <w:t>Anglican</w:t>
            </w:r>
            <w:r w:rsidR="00E00697">
              <w:t xml:space="preserve"> clergy</w:t>
            </w:r>
          </w:p>
        </w:tc>
        <w:tc>
          <w:tcPr>
            <w:tcW w:w="3143" w:type="dxa"/>
          </w:tcPr>
          <w:p w14:paraId="27F3698C" w14:textId="77777777" w:rsidR="007A493D" w:rsidRDefault="007A493D"/>
        </w:tc>
        <w:tc>
          <w:tcPr>
            <w:tcW w:w="3667" w:type="dxa"/>
          </w:tcPr>
          <w:p w14:paraId="4024E684" w14:textId="77777777" w:rsidR="007A493D" w:rsidRDefault="007A493D"/>
        </w:tc>
      </w:tr>
      <w:tr w:rsidR="006875F5" w14:paraId="2B5DABAC" w14:textId="77777777" w:rsidTr="006875F5">
        <w:trPr>
          <w:trHeight w:val="585"/>
        </w:trPr>
        <w:tc>
          <w:tcPr>
            <w:tcW w:w="3421" w:type="dxa"/>
          </w:tcPr>
          <w:p w14:paraId="0458DD69" w14:textId="77777777" w:rsidR="007A493D" w:rsidRDefault="007A493D" w:rsidP="00E00697">
            <w:r>
              <w:t xml:space="preserve">Planter in </w:t>
            </w:r>
            <w:r w:rsidR="00E00697">
              <w:t>South Carolina</w:t>
            </w:r>
          </w:p>
        </w:tc>
        <w:tc>
          <w:tcPr>
            <w:tcW w:w="3143" w:type="dxa"/>
          </w:tcPr>
          <w:p w14:paraId="6032C030" w14:textId="77777777" w:rsidR="007A493D" w:rsidRDefault="007A493D"/>
        </w:tc>
        <w:tc>
          <w:tcPr>
            <w:tcW w:w="3667" w:type="dxa"/>
          </w:tcPr>
          <w:p w14:paraId="1603D060" w14:textId="77777777" w:rsidR="007A493D" w:rsidRDefault="007A493D"/>
        </w:tc>
      </w:tr>
      <w:tr w:rsidR="006875F5" w14:paraId="74930F72" w14:textId="77777777" w:rsidTr="006875F5">
        <w:trPr>
          <w:trHeight w:val="585"/>
        </w:trPr>
        <w:tc>
          <w:tcPr>
            <w:tcW w:w="3421" w:type="dxa"/>
          </w:tcPr>
          <w:p w14:paraId="438FB32F" w14:textId="77777777" w:rsidR="007A493D" w:rsidRDefault="007A493D" w:rsidP="00E00697">
            <w:r>
              <w:t xml:space="preserve">Artisan in </w:t>
            </w:r>
            <w:r w:rsidR="00E00697">
              <w:t>Salem, MA</w:t>
            </w:r>
          </w:p>
        </w:tc>
        <w:tc>
          <w:tcPr>
            <w:tcW w:w="3143" w:type="dxa"/>
          </w:tcPr>
          <w:p w14:paraId="7AD9F9C6" w14:textId="77777777" w:rsidR="007A493D" w:rsidRDefault="007A493D"/>
        </w:tc>
        <w:tc>
          <w:tcPr>
            <w:tcW w:w="3667" w:type="dxa"/>
          </w:tcPr>
          <w:p w14:paraId="175009C2" w14:textId="77777777" w:rsidR="007A493D" w:rsidRDefault="007A493D"/>
        </w:tc>
      </w:tr>
      <w:tr w:rsidR="006875F5" w14:paraId="1887B9D3" w14:textId="77777777" w:rsidTr="006875F5">
        <w:trPr>
          <w:trHeight w:val="550"/>
        </w:trPr>
        <w:tc>
          <w:tcPr>
            <w:tcW w:w="3421" w:type="dxa"/>
          </w:tcPr>
          <w:p w14:paraId="48C47C8D" w14:textId="77777777" w:rsidR="007A493D" w:rsidRDefault="007A493D">
            <w:r>
              <w:t>Scots-Irish farmer in western North Carolina</w:t>
            </w:r>
          </w:p>
        </w:tc>
        <w:tc>
          <w:tcPr>
            <w:tcW w:w="3143" w:type="dxa"/>
          </w:tcPr>
          <w:p w14:paraId="34EB1C0B" w14:textId="77777777" w:rsidR="007A493D" w:rsidRDefault="007A493D"/>
        </w:tc>
        <w:tc>
          <w:tcPr>
            <w:tcW w:w="3667" w:type="dxa"/>
          </w:tcPr>
          <w:p w14:paraId="3A9F9E46" w14:textId="77777777" w:rsidR="007A493D" w:rsidRDefault="007A493D"/>
        </w:tc>
      </w:tr>
      <w:tr w:rsidR="006875F5" w14:paraId="5685E40E" w14:textId="77777777" w:rsidTr="006875F5">
        <w:trPr>
          <w:trHeight w:val="585"/>
        </w:trPr>
        <w:tc>
          <w:tcPr>
            <w:tcW w:w="3421" w:type="dxa"/>
          </w:tcPr>
          <w:p w14:paraId="29F097B0" w14:textId="77777777" w:rsidR="007A493D" w:rsidRDefault="007A493D" w:rsidP="006A7973">
            <w:r>
              <w:t>Mohawk Indian leader</w:t>
            </w:r>
          </w:p>
        </w:tc>
        <w:tc>
          <w:tcPr>
            <w:tcW w:w="3143" w:type="dxa"/>
          </w:tcPr>
          <w:p w14:paraId="0DF81215" w14:textId="77777777" w:rsidR="007A493D" w:rsidRDefault="007A493D" w:rsidP="006A7973"/>
        </w:tc>
        <w:tc>
          <w:tcPr>
            <w:tcW w:w="3667" w:type="dxa"/>
          </w:tcPr>
          <w:p w14:paraId="00DA6CA0" w14:textId="77777777" w:rsidR="007A493D" w:rsidRDefault="007A493D" w:rsidP="006A7973"/>
        </w:tc>
      </w:tr>
      <w:tr w:rsidR="006875F5" w14:paraId="127C0365" w14:textId="77777777" w:rsidTr="006875F5">
        <w:trPr>
          <w:trHeight w:val="585"/>
        </w:trPr>
        <w:tc>
          <w:tcPr>
            <w:tcW w:w="3421" w:type="dxa"/>
          </w:tcPr>
          <w:p w14:paraId="698AD430" w14:textId="17C11F47" w:rsidR="007A493D" w:rsidRDefault="00E00697" w:rsidP="006A7973">
            <w:r>
              <w:t>Shipping merchant who sells American goods</w:t>
            </w:r>
            <w:r w:rsidR="007A493D">
              <w:t xml:space="preserve"> </w:t>
            </w:r>
            <w:r w:rsidR="006875F5">
              <w:t>overseas</w:t>
            </w:r>
          </w:p>
        </w:tc>
        <w:tc>
          <w:tcPr>
            <w:tcW w:w="3143" w:type="dxa"/>
          </w:tcPr>
          <w:p w14:paraId="0DFB1859" w14:textId="77777777" w:rsidR="007A493D" w:rsidRDefault="007A493D" w:rsidP="006A7973"/>
        </w:tc>
        <w:tc>
          <w:tcPr>
            <w:tcW w:w="3667" w:type="dxa"/>
          </w:tcPr>
          <w:p w14:paraId="74E1B8D0" w14:textId="77777777" w:rsidR="007A493D" w:rsidRDefault="007A493D" w:rsidP="006A7973"/>
        </w:tc>
      </w:tr>
      <w:tr w:rsidR="006875F5" w14:paraId="3D0BA946" w14:textId="77777777" w:rsidTr="006875F5">
        <w:trPr>
          <w:trHeight w:val="585"/>
        </w:trPr>
        <w:tc>
          <w:tcPr>
            <w:tcW w:w="3421" w:type="dxa"/>
          </w:tcPr>
          <w:p w14:paraId="3A9AE8AC" w14:textId="77777777" w:rsidR="007A493D" w:rsidRDefault="00E00697" w:rsidP="006A7973">
            <w:r>
              <w:t>Dock laborer in Falmouth, Massachusetts</w:t>
            </w:r>
          </w:p>
        </w:tc>
        <w:tc>
          <w:tcPr>
            <w:tcW w:w="3143" w:type="dxa"/>
          </w:tcPr>
          <w:p w14:paraId="63DCE40D" w14:textId="77777777" w:rsidR="007A493D" w:rsidRDefault="007A493D" w:rsidP="006A7973"/>
        </w:tc>
        <w:tc>
          <w:tcPr>
            <w:tcW w:w="3667" w:type="dxa"/>
          </w:tcPr>
          <w:p w14:paraId="2C25B133" w14:textId="77777777" w:rsidR="007A493D" w:rsidRDefault="007A493D" w:rsidP="006A7973"/>
        </w:tc>
      </w:tr>
      <w:tr w:rsidR="006875F5" w14:paraId="58A95F8C" w14:textId="77777777" w:rsidTr="006875F5">
        <w:trPr>
          <w:trHeight w:val="585"/>
        </w:trPr>
        <w:tc>
          <w:tcPr>
            <w:tcW w:w="3421" w:type="dxa"/>
          </w:tcPr>
          <w:p w14:paraId="0369C1AB" w14:textId="77777777" w:rsidR="00E00697" w:rsidRDefault="00E00697" w:rsidP="006A7973">
            <w:r>
              <w:t>German farmer in Pennsylvania</w:t>
            </w:r>
          </w:p>
        </w:tc>
        <w:tc>
          <w:tcPr>
            <w:tcW w:w="3143" w:type="dxa"/>
          </w:tcPr>
          <w:p w14:paraId="0B376B6E" w14:textId="77777777" w:rsidR="00E00697" w:rsidRDefault="00E00697" w:rsidP="006A7973"/>
        </w:tc>
        <w:tc>
          <w:tcPr>
            <w:tcW w:w="3667" w:type="dxa"/>
          </w:tcPr>
          <w:p w14:paraId="6821182D" w14:textId="77777777" w:rsidR="00E00697" w:rsidRDefault="00E00697" w:rsidP="006A7973"/>
        </w:tc>
      </w:tr>
      <w:tr w:rsidR="006875F5" w14:paraId="0EA44C46" w14:textId="77777777" w:rsidTr="006875F5">
        <w:trPr>
          <w:trHeight w:val="585"/>
        </w:trPr>
        <w:tc>
          <w:tcPr>
            <w:tcW w:w="3421" w:type="dxa"/>
          </w:tcPr>
          <w:p w14:paraId="74C35898" w14:textId="77777777" w:rsidR="007A493D" w:rsidRDefault="00E00697" w:rsidP="006A7973">
            <w:r>
              <w:t>New York merchant who imports goods from Britain</w:t>
            </w:r>
          </w:p>
        </w:tc>
        <w:tc>
          <w:tcPr>
            <w:tcW w:w="3143" w:type="dxa"/>
          </w:tcPr>
          <w:p w14:paraId="052ABE27" w14:textId="77777777" w:rsidR="007A493D" w:rsidRDefault="007A493D" w:rsidP="006A7973"/>
        </w:tc>
        <w:tc>
          <w:tcPr>
            <w:tcW w:w="3667" w:type="dxa"/>
          </w:tcPr>
          <w:p w14:paraId="53CD8641" w14:textId="77777777" w:rsidR="007A493D" w:rsidRDefault="007A493D" w:rsidP="006A7973"/>
        </w:tc>
      </w:tr>
      <w:tr w:rsidR="006875F5" w14:paraId="500F3CFB" w14:textId="77777777" w:rsidTr="006875F5">
        <w:trPr>
          <w:trHeight w:val="585"/>
        </w:trPr>
        <w:tc>
          <w:tcPr>
            <w:tcW w:w="3421" w:type="dxa"/>
          </w:tcPr>
          <w:p w14:paraId="500ED90B" w14:textId="77777777" w:rsidR="007A493D" w:rsidRDefault="00E00697" w:rsidP="006A7973">
            <w:r>
              <w:t>Retired officer in the British Army</w:t>
            </w:r>
          </w:p>
        </w:tc>
        <w:tc>
          <w:tcPr>
            <w:tcW w:w="3143" w:type="dxa"/>
          </w:tcPr>
          <w:p w14:paraId="64A95D00" w14:textId="77777777" w:rsidR="007A493D" w:rsidRDefault="007A493D" w:rsidP="006A7973"/>
        </w:tc>
        <w:tc>
          <w:tcPr>
            <w:tcW w:w="3667" w:type="dxa"/>
          </w:tcPr>
          <w:p w14:paraId="5061B951" w14:textId="77777777" w:rsidR="007A493D" w:rsidRDefault="007A493D" w:rsidP="006A7973"/>
        </w:tc>
      </w:tr>
      <w:tr w:rsidR="006875F5" w14:paraId="184E01FC" w14:textId="77777777" w:rsidTr="006875F5">
        <w:trPr>
          <w:trHeight w:val="585"/>
        </w:trPr>
        <w:tc>
          <w:tcPr>
            <w:tcW w:w="3421" w:type="dxa"/>
          </w:tcPr>
          <w:p w14:paraId="73A339E1" w14:textId="77777777" w:rsidR="007A493D" w:rsidRDefault="00E00697" w:rsidP="006A7973">
            <w:r>
              <w:t>Free African-American in Philadelphia</w:t>
            </w:r>
          </w:p>
        </w:tc>
        <w:tc>
          <w:tcPr>
            <w:tcW w:w="3143" w:type="dxa"/>
          </w:tcPr>
          <w:p w14:paraId="57F05EA1" w14:textId="77777777" w:rsidR="007A493D" w:rsidRDefault="007A493D" w:rsidP="006A7973"/>
        </w:tc>
        <w:tc>
          <w:tcPr>
            <w:tcW w:w="3667" w:type="dxa"/>
          </w:tcPr>
          <w:p w14:paraId="3B6B23ED" w14:textId="77777777" w:rsidR="007A493D" w:rsidRDefault="007A493D" w:rsidP="006A7973"/>
        </w:tc>
      </w:tr>
      <w:tr w:rsidR="006875F5" w14:paraId="6B8B1E47" w14:textId="77777777" w:rsidTr="006875F5">
        <w:trPr>
          <w:trHeight w:val="550"/>
        </w:trPr>
        <w:tc>
          <w:tcPr>
            <w:tcW w:w="3421" w:type="dxa"/>
          </w:tcPr>
          <w:p w14:paraId="03AECD95" w14:textId="70D489E4" w:rsidR="007A493D" w:rsidRDefault="00E00697" w:rsidP="006875F5">
            <w:r>
              <w:t xml:space="preserve">Enslaved </w:t>
            </w:r>
            <w:r w:rsidR="006875F5">
              <w:t>African-American</w:t>
            </w:r>
            <w:r>
              <w:t xml:space="preserve"> in Virginia</w:t>
            </w:r>
          </w:p>
        </w:tc>
        <w:tc>
          <w:tcPr>
            <w:tcW w:w="3143" w:type="dxa"/>
          </w:tcPr>
          <w:p w14:paraId="641186F9" w14:textId="77777777" w:rsidR="007A493D" w:rsidRDefault="007A493D" w:rsidP="006A7973"/>
        </w:tc>
        <w:tc>
          <w:tcPr>
            <w:tcW w:w="3667" w:type="dxa"/>
          </w:tcPr>
          <w:p w14:paraId="0F73E0FE" w14:textId="77777777" w:rsidR="007A493D" w:rsidRDefault="007A493D" w:rsidP="006A7973"/>
        </w:tc>
      </w:tr>
      <w:tr w:rsidR="006875F5" w14:paraId="11867B55" w14:textId="77777777" w:rsidTr="006875F5">
        <w:trPr>
          <w:trHeight w:val="550"/>
        </w:trPr>
        <w:tc>
          <w:tcPr>
            <w:tcW w:w="3421" w:type="dxa"/>
          </w:tcPr>
          <w:p w14:paraId="1650FD73" w14:textId="3B5B6793" w:rsidR="005F3BA3" w:rsidRDefault="006875F5" w:rsidP="006875F5">
            <w:r>
              <w:t>Philadelphia merchant in debt to a London bank</w:t>
            </w:r>
          </w:p>
        </w:tc>
        <w:tc>
          <w:tcPr>
            <w:tcW w:w="3143" w:type="dxa"/>
          </w:tcPr>
          <w:p w14:paraId="3C17D27C" w14:textId="77777777" w:rsidR="005F3BA3" w:rsidRDefault="005F3BA3" w:rsidP="006A7973"/>
        </w:tc>
        <w:tc>
          <w:tcPr>
            <w:tcW w:w="3667" w:type="dxa"/>
          </w:tcPr>
          <w:p w14:paraId="78F2B13D" w14:textId="77777777" w:rsidR="005F3BA3" w:rsidRDefault="005F3BA3" w:rsidP="006A7973"/>
        </w:tc>
      </w:tr>
    </w:tbl>
    <w:p w14:paraId="531577DD" w14:textId="77777777" w:rsidR="00F906DE" w:rsidRDefault="00F906DE"/>
    <w:sectPr w:rsidR="00F906DE" w:rsidSect="006875F5">
      <w:pgSz w:w="12240" w:h="15840"/>
      <w:pgMar w:top="864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544A"/>
    <w:multiLevelType w:val="hybridMultilevel"/>
    <w:tmpl w:val="E2D6E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A75E4"/>
    <w:multiLevelType w:val="hybridMultilevel"/>
    <w:tmpl w:val="DE46D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DE"/>
    <w:rsid w:val="000A4FBA"/>
    <w:rsid w:val="001C66CC"/>
    <w:rsid w:val="00326444"/>
    <w:rsid w:val="00540140"/>
    <w:rsid w:val="00597A2D"/>
    <w:rsid w:val="005F3BA3"/>
    <w:rsid w:val="006875F5"/>
    <w:rsid w:val="007A493D"/>
    <w:rsid w:val="0093718B"/>
    <w:rsid w:val="00E00697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196D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6DE"/>
    <w:pPr>
      <w:ind w:left="720"/>
      <w:contextualSpacing/>
    </w:pPr>
  </w:style>
  <w:style w:type="table" w:styleId="TableGrid">
    <w:name w:val="Table Grid"/>
    <w:basedOn w:val="TableNormal"/>
    <w:uiPriority w:val="39"/>
    <w:rsid w:val="00326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216</Words>
  <Characters>1237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2018-03-30T01:48:00Z</dcterms:created>
  <dcterms:modified xsi:type="dcterms:W3CDTF">2018-03-30T04:06:00Z</dcterms:modified>
</cp:coreProperties>
</file>